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4" w:rsidRDefault="001E3644" w:rsidP="001E3644">
      <w:pPr>
        <w:spacing w:line="276" w:lineRule="auto"/>
        <w:jc w:val="both"/>
        <w:rPr>
          <w:rFonts w:ascii="Century Gothic" w:hAnsi="Century Gothic" w:cs="Tahoma"/>
        </w:rPr>
      </w:pPr>
    </w:p>
    <w:p w:rsidR="00E11620" w:rsidRDefault="00DB2187" w:rsidP="001E3644">
      <w:pPr>
        <w:spacing w:line="276" w:lineRule="auto"/>
        <w:jc w:val="both"/>
        <w:rPr>
          <w:rFonts w:ascii="Century Gothic" w:hAnsi="Century Gothic" w:cs="Tahoma"/>
        </w:rPr>
      </w:pPr>
      <w:r>
        <w:rPr>
          <w:rFonts w:ascii="Century Gothic" w:hAnsi="Century Gothic" w:cs="Tahoma"/>
        </w:rPr>
        <w:t xml:space="preserve">Liebe </w:t>
      </w:r>
      <w:proofErr w:type="spellStart"/>
      <w:r>
        <w:rPr>
          <w:rFonts w:ascii="Century Gothic" w:hAnsi="Century Gothic" w:cs="Tahoma"/>
        </w:rPr>
        <w:t>SuS</w:t>
      </w:r>
      <w:proofErr w:type="spellEnd"/>
      <w:r>
        <w:rPr>
          <w:rFonts w:ascii="Century Gothic" w:hAnsi="Century Gothic" w:cs="Tahoma"/>
        </w:rPr>
        <w:t>, Liebe Eltern</w:t>
      </w:r>
      <w:r w:rsidR="000B4E6A">
        <w:rPr>
          <w:rFonts w:ascii="Century Gothic" w:hAnsi="Century Gothic" w:cs="Tahoma"/>
        </w:rPr>
        <w:t>,</w:t>
      </w:r>
    </w:p>
    <w:p w:rsidR="00DB2187" w:rsidRDefault="00DB2187" w:rsidP="001E3644">
      <w:pPr>
        <w:spacing w:line="276" w:lineRule="auto"/>
        <w:jc w:val="both"/>
        <w:rPr>
          <w:rFonts w:ascii="Century Gothic" w:hAnsi="Century Gothic" w:cs="Tahoma"/>
        </w:rPr>
      </w:pPr>
    </w:p>
    <w:p w:rsidR="00DB2187" w:rsidRDefault="00DB2187" w:rsidP="001E3644">
      <w:pPr>
        <w:spacing w:line="276" w:lineRule="auto"/>
        <w:jc w:val="both"/>
        <w:rPr>
          <w:rFonts w:ascii="Century Gothic" w:hAnsi="Century Gothic" w:cs="Tahoma"/>
        </w:rPr>
      </w:pPr>
      <w:r>
        <w:rPr>
          <w:rFonts w:ascii="Century Gothic" w:hAnsi="Century Gothic" w:cs="Tahoma"/>
        </w:rPr>
        <w:t>was viele vielleicht schon vermutet haben, ist nun zur traurigen Gewissheit geworden. Die Schule muss noch einmal für hoffentlich nur wenige Tage schließen. Wir sind in der aktuellen Zeit zu richtigen Profis darin geworden</w:t>
      </w:r>
      <w:r w:rsidR="000B4E6A">
        <w:rPr>
          <w:rFonts w:ascii="Century Gothic" w:hAnsi="Century Gothic" w:cs="Tahoma"/>
        </w:rPr>
        <w:t>,</w:t>
      </w:r>
      <w:r>
        <w:rPr>
          <w:rFonts w:ascii="Century Gothic" w:hAnsi="Century Gothic" w:cs="Tahoma"/>
        </w:rPr>
        <w:t xml:space="preserve"> mit Rückschlägen umzugehen und doch kommen immer wieder einmal Probleme dazu, bei denen ihr Schüler und eure Eltern nicht wisst</w:t>
      </w:r>
      <w:r w:rsidR="000B4E6A">
        <w:rPr>
          <w:rFonts w:ascii="Century Gothic" w:hAnsi="Century Gothic" w:cs="Tahoma"/>
        </w:rPr>
        <w:t>,</w:t>
      </w:r>
      <w:r>
        <w:rPr>
          <w:rFonts w:ascii="Century Gothic" w:hAnsi="Century Gothic" w:cs="Tahoma"/>
        </w:rPr>
        <w:t xml:space="preserve"> wie es weitergeht. </w:t>
      </w:r>
    </w:p>
    <w:p w:rsidR="00DB2187" w:rsidRPr="000B4E6A" w:rsidRDefault="00DB2187" w:rsidP="001E3644">
      <w:pPr>
        <w:spacing w:line="276" w:lineRule="auto"/>
        <w:jc w:val="both"/>
        <w:rPr>
          <w:rFonts w:ascii="Century Gothic" w:hAnsi="Century Gothic" w:cs="Tahoma"/>
          <w:b/>
        </w:rPr>
      </w:pPr>
      <w:r>
        <w:rPr>
          <w:rFonts w:ascii="Century Gothic" w:hAnsi="Century Gothic" w:cs="Tahoma"/>
        </w:rPr>
        <w:t xml:space="preserve">In diesem Moment </w:t>
      </w:r>
      <w:r w:rsidR="00DB6637">
        <w:rPr>
          <w:rFonts w:ascii="Century Gothic" w:hAnsi="Century Gothic" w:cs="Tahoma"/>
        </w:rPr>
        <w:t>kann der</w:t>
      </w:r>
      <w:r>
        <w:rPr>
          <w:rFonts w:ascii="Century Gothic" w:hAnsi="Century Gothic" w:cs="Tahoma"/>
        </w:rPr>
        <w:t xml:space="preserve"> Beratungsdienst der EKS als Gesprächspartner zur Seite zu stehen. </w:t>
      </w:r>
      <w:r w:rsidRPr="000B4E6A">
        <w:rPr>
          <w:rFonts w:ascii="Century Gothic" w:hAnsi="Century Gothic" w:cs="Tahoma"/>
          <w:b/>
        </w:rPr>
        <w:t xml:space="preserve">Ihr könnt euch sogar aussuchen, ob ihr persönlich vorbeikommt, uns anruft oder per Teams beziehungsweise Mail eine Nachricht schreibt. </w:t>
      </w:r>
    </w:p>
    <w:p w:rsidR="00DB6637" w:rsidRDefault="00DB6637" w:rsidP="001E3644">
      <w:pPr>
        <w:spacing w:line="276" w:lineRule="auto"/>
        <w:jc w:val="both"/>
        <w:rPr>
          <w:rFonts w:ascii="Century Gothic" w:hAnsi="Century Gothic" w:cs="Tahoma"/>
        </w:rPr>
      </w:pPr>
      <w:r>
        <w:rPr>
          <w:rFonts w:ascii="Century Gothic" w:hAnsi="Century Gothic" w:cs="Tahoma"/>
        </w:rPr>
        <w:t xml:space="preserve">Dabei sind wir offen für alle Themen bei denen Ihr Unterstützung braucht. Sei es bei Ärger in der Familie, mit Freunden oder in anderen Bereichen, ihr könnt euch jederzeit melden. </w:t>
      </w:r>
    </w:p>
    <w:p w:rsidR="000B4E6A" w:rsidRDefault="000B4E6A" w:rsidP="001E3644">
      <w:pPr>
        <w:spacing w:line="276" w:lineRule="auto"/>
        <w:jc w:val="both"/>
        <w:rPr>
          <w:rFonts w:ascii="Century Gothic" w:hAnsi="Century Gothic" w:cs="Tahoma"/>
        </w:rPr>
      </w:pPr>
      <w:r>
        <w:rPr>
          <w:rFonts w:ascii="Century Gothic" w:hAnsi="Century Gothic" w:cs="Tahoma"/>
        </w:rPr>
        <w:t xml:space="preserve">In der Schule sind wir von 7:40 Uhr – 15:30 Uhr zu erreichen, freitags bis </w:t>
      </w:r>
      <w:r w:rsidR="00BB08CC">
        <w:rPr>
          <w:rFonts w:ascii="Century Gothic" w:hAnsi="Century Gothic" w:cs="Tahoma"/>
        </w:rPr>
        <w:t>14:00 Uhr</w:t>
      </w:r>
      <w:bookmarkStart w:id="0" w:name="_GoBack"/>
      <w:bookmarkEnd w:id="0"/>
      <w:r>
        <w:rPr>
          <w:rFonts w:ascii="Century Gothic" w:hAnsi="Century Gothic" w:cs="Tahoma"/>
        </w:rPr>
        <w:t xml:space="preserve">. </w:t>
      </w:r>
    </w:p>
    <w:p w:rsidR="00DB6637" w:rsidRDefault="00DB6637" w:rsidP="001E3644">
      <w:pPr>
        <w:spacing w:line="276" w:lineRule="auto"/>
        <w:jc w:val="both"/>
        <w:rPr>
          <w:rFonts w:ascii="Century Gothic" w:hAnsi="Century Gothic" w:cs="Tahoma"/>
        </w:rPr>
      </w:pPr>
    </w:p>
    <w:p w:rsidR="00DB6637" w:rsidRDefault="00DB6637" w:rsidP="001E3644">
      <w:pPr>
        <w:spacing w:line="276" w:lineRule="auto"/>
        <w:jc w:val="both"/>
        <w:rPr>
          <w:rFonts w:ascii="Century Gothic" w:hAnsi="Century Gothic" w:cs="Tahom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B6637" w:rsidTr="00DB6637">
        <w:tc>
          <w:tcPr>
            <w:tcW w:w="4606" w:type="dxa"/>
          </w:tcPr>
          <w:p w:rsidR="00DB6637" w:rsidRDefault="00DB6637" w:rsidP="00DB6637">
            <w:pPr>
              <w:spacing w:line="276" w:lineRule="auto"/>
              <w:jc w:val="both"/>
              <w:rPr>
                <w:rFonts w:ascii="Century Gothic" w:hAnsi="Century Gothic" w:cs="Tahoma"/>
              </w:rPr>
            </w:pPr>
            <w:r>
              <w:rPr>
                <w:rFonts w:ascii="Century Gothic" w:hAnsi="Century Gothic" w:cs="Tahoma"/>
              </w:rPr>
              <w:t>Carsten Bach (HELP)</w:t>
            </w:r>
          </w:p>
          <w:p w:rsidR="00DB6637" w:rsidRDefault="00DB6637" w:rsidP="00DB6637">
            <w:pPr>
              <w:spacing w:line="276" w:lineRule="auto"/>
              <w:jc w:val="both"/>
              <w:rPr>
                <w:rFonts w:ascii="Century Gothic" w:hAnsi="Century Gothic" w:cs="Tahoma"/>
              </w:rPr>
            </w:pPr>
            <w:r>
              <w:rPr>
                <w:rFonts w:ascii="Century Gothic" w:hAnsi="Century Gothic" w:cs="Tahoma"/>
              </w:rPr>
              <w:t>Telefon: 06206/1552127</w:t>
            </w:r>
          </w:p>
          <w:p w:rsidR="00DB6637" w:rsidRDefault="00DB6637" w:rsidP="00DB6637">
            <w:pPr>
              <w:spacing w:line="276" w:lineRule="auto"/>
              <w:jc w:val="both"/>
              <w:rPr>
                <w:rFonts w:ascii="Century Gothic" w:hAnsi="Century Gothic" w:cs="Tahoma"/>
              </w:rPr>
            </w:pPr>
            <w:r>
              <w:rPr>
                <w:rFonts w:ascii="Century Gothic" w:hAnsi="Century Gothic" w:cs="Tahoma"/>
              </w:rPr>
              <w:t xml:space="preserve">E-Mail: </w:t>
            </w:r>
            <w:hyperlink r:id="rId6" w:history="1">
              <w:r w:rsidRPr="00E041A3">
                <w:rPr>
                  <w:rStyle w:val="Hyperlink"/>
                  <w:rFonts w:ascii="Century Gothic" w:hAnsi="Century Gothic" w:cs="Tahoma"/>
                </w:rPr>
                <w:t>carsten.bach@eks.kbs.schule</w:t>
              </w:r>
            </w:hyperlink>
            <w:r>
              <w:rPr>
                <w:rFonts w:ascii="Century Gothic" w:hAnsi="Century Gothic" w:cs="Tahoma"/>
              </w:rPr>
              <w:t xml:space="preserve"> </w:t>
            </w:r>
          </w:p>
          <w:p w:rsidR="00DB6637" w:rsidRDefault="00DB6637" w:rsidP="001E3644">
            <w:pPr>
              <w:spacing w:line="276" w:lineRule="auto"/>
              <w:jc w:val="both"/>
              <w:rPr>
                <w:rFonts w:ascii="Century Gothic" w:hAnsi="Century Gothic" w:cs="Tahoma"/>
              </w:rPr>
            </w:pPr>
          </w:p>
        </w:tc>
        <w:tc>
          <w:tcPr>
            <w:tcW w:w="4606" w:type="dxa"/>
          </w:tcPr>
          <w:p w:rsidR="00DB6637" w:rsidRDefault="00DB6637" w:rsidP="001E3644">
            <w:pPr>
              <w:spacing w:line="276" w:lineRule="auto"/>
              <w:jc w:val="both"/>
              <w:rPr>
                <w:rFonts w:ascii="Century Gothic" w:hAnsi="Century Gothic" w:cs="Tahoma"/>
              </w:rPr>
            </w:pPr>
            <w:r>
              <w:rPr>
                <w:rFonts w:ascii="Century Gothic" w:hAnsi="Century Gothic" w:cs="Tahoma"/>
              </w:rPr>
              <w:t>Stefanie Uhrig (UBUS)</w:t>
            </w:r>
          </w:p>
          <w:p w:rsidR="00DB6637" w:rsidRDefault="00DB6637" w:rsidP="001E3644">
            <w:pPr>
              <w:spacing w:line="276" w:lineRule="auto"/>
              <w:jc w:val="both"/>
              <w:rPr>
                <w:rFonts w:ascii="Century Gothic" w:hAnsi="Century Gothic" w:cs="Tahoma"/>
              </w:rPr>
            </w:pPr>
            <w:r>
              <w:rPr>
                <w:rFonts w:ascii="Century Gothic" w:hAnsi="Century Gothic" w:cs="Tahoma"/>
              </w:rPr>
              <w:t>06206/1552114</w:t>
            </w:r>
          </w:p>
          <w:p w:rsidR="00DB6637" w:rsidRDefault="00DB6637" w:rsidP="00DB6637">
            <w:pPr>
              <w:spacing w:line="276" w:lineRule="auto"/>
              <w:jc w:val="both"/>
              <w:rPr>
                <w:rFonts w:ascii="Century Gothic" w:hAnsi="Century Gothic" w:cs="Tahoma"/>
              </w:rPr>
            </w:pPr>
            <w:r>
              <w:rPr>
                <w:rFonts w:ascii="Century Gothic" w:hAnsi="Century Gothic" w:cs="Tahoma"/>
              </w:rPr>
              <w:t xml:space="preserve">E-Mail: </w:t>
            </w:r>
            <w:hyperlink r:id="rId7" w:history="1">
              <w:r w:rsidRPr="00E041A3">
                <w:rPr>
                  <w:rStyle w:val="Hyperlink"/>
                  <w:rFonts w:ascii="Century Gothic" w:hAnsi="Century Gothic" w:cs="Tahoma"/>
                </w:rPr>
                <w:t>stefanie.uhrig@eks.kbs.schule</w:t>
              </w:r>
            </w:hyperlink>
          </w:p>
          <w:p w:rsidR="00DB6637" w:rsidRDefault="00DB6637" w:rsidP="00DB6637">
            <w:pPr>
              <w:spacing w:line="276" w:lineRule="auto"/>
              <w:jc w:val="both"/>
              <w:rPr>
                <w:rFonts w:ascii="Century Gothic" w:hAnsi="Century Gothic" w:cs="Tahoma"/>
              </w:rPr>
            </w:pPr>
          </w:p>
        </w:tc>
      </w:tr>
    </w:tbl>
    <w:p w:rsidR="00DB2187" w:rsidRDefault="00DB2187" w:rsidP="001E3644">
      <w:pPr>
        <w:spacing w:line="276" w:lineRule="auto"/>
        <w:jc w:val="both"/>
        <w:rPr>
          <w:rFonts w:ascii="Century Gothic" w:hAnsi="Century Gothic" w:cs="Tahoma"/>
        </w:rPr>
      </w:pPr>
    </w:p>
    <w:p w:rsidR="00DB2187" w:rsidRDefault="00DB2187" w:rsidP="001E3644">
      <w:pPr>
        <w:spacing w:line="276" w:lineRule="auto"/>
        <w:jc w:val="both"/>
        <w:rPr>
          <w:rFonts w:ascii="Century Gothic" w:hAnsi="Century Gothic" w:cs="Tahoma"/>
        </w:rPr>
      </w:pPr>
    </w:p>
    <w:p w:rsidR="00DB2187" w:rsidRPr="001E3644" w:rsidRDefault="00DB2187" w:rsidP="001E3644">
      <w:pPr>
        <w:spacing w:line="276" w:lineRule="auto"/>
        <w:jc w:val="both"/>
        <w:rPr>
          <w:rFonts w:ascii="Century Gothic" w:hAnsi="Century Gothic" w:cs="Tahoma"/>
        </w:rPr>
      </w:pPr>
    </w:p>
    <w:sectPr w:rsidR="00DB2187" w:rsidRPr="001E364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87" w:rsidRDefault="00DB2187" w:rsidP="008F0D65">
      <w:pPr>
        <w:spacing w:after="0" w:line="240" w:lineRule="auto"/>
      </w:pPr>
      <w:r>
        <w:separator/>
      </w:r>
    </w:p>
  </w:endnote>
  <w:endnote w:type="continuationSeparator" w:id="0">
    <w:p w:rsidR="00DB2187" w:rsidRDefault="00DB2187" w:rsidP="008F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87" w:rsidRDefault="00DB2187" w:rsidP="008F0D65">
      <w:pPr>
        <w:spacing w:after="0" w:line="240" w:lineRule="auto"/>
      </w:pPr>
      <w:r>
        <w:separator/>
      </w:r>
    </w:p>
  </w:footnote>
  <w:footnote w:type="continuationSeparator" w:id="0">
    <w:p w:rsidR="00DB2187" w:rsidRDefault="00DB2187" w:rsidP="008F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85" w:rsidRPr="00705AD6" w:rsidRDefault="00CA28E0" w:rsidP="00705AD6">
    <w:pPr>
      <w:pStyle w:val="berschrift1"/>
      <w:tabs>
        <w:tab w:val="left" w:pos="3969"/>
      </w:tabs>
      <w:rPr>
        <w:rFonts w:ascii="Century Gothic" w:eastAsia="Times New Roman" w:hAnsi="Century Gothic" w:cs="Tahoma"/>
        <w:color w:val="auto"/>
        <w:sz w:val="36"/>
        <w:szCs w:val="36"/>
        <w:lang w:val="fr-FR" w:eastAsia="de-DE"/>
      </w:rPr>
    </w:pPr>
    <w:r>
      <w:rPr>
        <w:noProof/>
        <w:sz w:val="36"/>
        <w:szCs w:val="36"/>
        <w:lang w:eastAsia="de-DE"/>
      </w:rPr>
      <w:drawing>
        <wp:anchor distT="0" distB="0" distL="114300" distR="114300" simplePos="0" relativeHeight="251657728" behindDoc="0" locked="0" layoutInCell="1" allowOverlap="1">
          <wp:simplePos x="0" y="0"/>
          <wp:positionH relativeFrom="column">
            <wp:posOffset>4640580</wp:posOffset>
          </wp:positionH>
          <wp:positionV relativeFrom="paragraph">
            <wp:posOffset>-141605</wp:posOffset>
          </wp:positionV>
          <wp:extent cx="1378585" cy="1338580"/>
          <wp:effectExtent l="0" t="0" r="0"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B2187">
      <w:rPr>
        <w:rFonts w:ascii="Century Gothic" w:eastAsia="Times New Roman" w:hAnsi="Century Gothic" w:cs="Tahoma"/>
        <w:color w:val="auto"/>
        <w:sz w:val="36"/>
        <w:szCs w:val="36"/>
        <w:lang w:val="fr-FR" w:eastAsia="de-DE"/>
      </w:rPr>
      <w:t>Wir</w:t>
    </w:r>
    <w:proofErr w:type="spellEnd"/>
    <w:r w:rsidR="00DB2187">
      <w:rPr>
        <w:rFonts w:ascii="Century Gothic" w:eastAsia="Times New Roman" w:hAnsi="Century Gothic" w:cs="Tahoma"/>
        <w:color w:val="auto"/>
        <w:sz w:val="36"/>
        <w:szCs w:val="36"/>
        <w:lang w:val="fr-FR" w:eastAsia="de-DE"/>
      </w:rPr>
      <w:t xml:space="preserve"> </w:t>
    </w:r>
    <w:proofErr w:type="spellStart"/>
    <w:r w:rsidR="00DB2187">
      <w:rPr>
        <w:rFonts w:ascii="Century Gothic" w:eastAsia="Times New Roman" w:hAnsi="Century Gothic" w:cs="Tahoma"/>
        <w:color w:val="auto"/>
        <w:sz w:val="36"/>
        <w:szCs w:val="36"/>
        <w:lang w:val="fr-FR" w:eastAsia="de-DE"/>
      </w:rPr>
      <w:t>bleiben</w:t>
    </w:r>
    <w:proofErr w:type="spellEnd"/>
    <w:r w:rsidR="00DB2187">
      <w:rPr>
        <w:rFonts w:ascii="Century Gothic" w:eastAsia="Times New Roman" w:hAnsi="Century Gothic" w:cs="Tahoma"/>
        <w:color w:val="auto"/>
        <w:sz w:val="36"/>
        <w:szCs w:val="36"/>
        <w:lang w:val="fr-FR" w:eastAsia="de-DE"/>
      </w:rPr>
      <w:t xml:space="preserve"> </w:t>
    </w:r>
    <w:proofErr w:type="spellStart"/>
    <w:r w:rsidR="00DB6637">
      <w:rPr>
        <w:rFonts w:ascii="Century Gothic" w:eastAsia="Times New Roman" w:hAnsi="Century Gothic" w:cs="Tahoma"/>
        <w:color w:val="auto"/>
        <w:sz w:val="36"/>
        <w:szCs w:val="36"/>
        <w:lang w:val="fr-FR" w:eastAsia="de-DE"/>
      </w:rPr>
      <w:t>erreichbar</w:t>
    </w:r>
    <w:proofErr w:type="spellEnd"/>
    <w:r w:rsidR="00DB2187">
      <w:rPr>
        <w:rFonts w:ascii="Century Gothic" w:eastAsia="Times New Roman" w:hAnsi="Century Gothic" w:cs="Tahoma"/>
        <w:color w:val="auto"/>
        <w:sz w:val="36"/>
        <w:szCs w:val="36"/>
        <w:lang w:val="fr-FR" w:eastAsia="de-DE"/>
      </w:rPr>
      <w:t>!</w:t>
    </w:r>
  </w:p>
  <w:p w:rsidR="00C30A85" w:rsidRDefault="00C30A85">
    <w:pPr>
      <w:pStyle w:val="Kopfzeile"/>
    </w:pPr>
  </w:p>
  <w:p w:rsidR="00A7691E" w:rsidRDefault="00A769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87"/>
    <w:rsid w:val="000B4E6A"/>
    <w:rsid w:val="001E3644"/>
    <w:rsid w:val="00276686"/>
    <w:rsid w:val="002F4F80"/>
    <w:rsid w:val="00312391"/>
    <w:rsid w:val="003B205B"/>
    <w:rsid w:val="003C3E2E"/>
    <w:rsid w:val="006F749A"/>
    <w:rsid w:val="00705AD6"/>
    <w:rsid w:val="007B504E"/>
    <w:rsid w:val="007B65CE"/>
    <w:rsid w:val="00854D4F"/>
    <w:rsid w:val="008944FA"/>
    <w:rsid w:val="008E12F8"/>
    <w:rsid w:val="008F0D65"/>
    <w:rsid w:val="008F628D"/>
    <w:rsid w:val="0096665A"/>
    <w:rsid w:val="009C433E"/>
    <w:rsid w:val="009C7835"/>
    <w:rsid w:val="00A7691E"/>
    <w:rsid w:val="00AB4786"/>
    <w:rsid w:val="00BB08CC"/>
    <w:rsid w:val="00BD2024"/>
    <w:rsid w:val="00C30A85"/>
    <w:rsid w:val="00CA28E0"/>
    <w:rsid w:val="00CC49C3"/>
    <w:rsid w:val="00D82A9B"/>
    <w:rsid w:val="00DB2187"/>
    <w:rsid w:val="00DB6637"/>
    <w:rsid w:val="00E11620"/>
    <w:rsid w:val="00E41F67"/>
    <w:rsid w:val="00EF6736"/>
    <w:rsid w:val="00F00769"/>
    <w:rsid w:val="00F5532D"/>
    <w:rsid w:val="00F90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9FA094"/>
  <w15:docId w15:val="{13909C58-CAEA-47FA-A3F3-7856C1E4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8F0D6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205B"/>
    <w:rPr>
      <w:color w:val="0563C1"/>
      <w:u w:val="single"/>
    </w:rPr>
  </w:style>
  <w:style w:type="character" w:customStyle="1" w:styleId="NichtaufgelsteErwhnung1">
    <w:name w:val="Nicht aufgelöste Erwähnung1"/>
    <w:uiPriority w:val="99"/>
    <w:semiHidden/>
    <w:unhideWhenUsed/>
    <w:rsid w:val="003B205B"/>
    <w:rPr>
      <w:color w:val="808080"/>
      <w:shd w:val="clear" w:color="auto" w:fill="E6E6E6"/>
    </w:rPr>
  </w:style>
  <w:style w:type="paragraph" w:styleId="Kopfzeile">
    <w:name w:val="header"/>
    <w:basedOn w:val="Standard"/>
    <w:link w:val="KopfzeileZchn"/>
    <w:uiPriority w:val="99"/>
    <w:unhideWhenUsed/>
    <w:rsid w:val="008F0D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0D65"/>
  </w:style>
  <w:style w:type="paragraph" w:styleId="Fuzeile">
    <w:name w:val="footer"/>
    <w:basedOn w:val="Standard"/>
    <w:link w:val="FuzeileZchn"/>
    <w:unhideWhenUsed/>
    <w:rsid w:val="008F0D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0D65"/>
  </w:style>
  <w:style w:type="character" w:customStyle="1" w:styleId="berschrift1Zchn">
    <w:name w:val="Überschrift 1 Zchn"/>
    <w:link w:val="berschrift1"/>
    <w:uiPriority w:val="9"/>
    <w:rsid w:val="008F0D65"/>
    <w:rPr>
      <w:rFonts w:ascii="Calibri Light" w:eastAsia="Yu Gothic Light" w:hAnsi="Calibri Light" w:cs="Times New Roman"/>
      <w:color w:val="2F5496"/>
      <w:sz w:val="32"/>
      <w:szCs w:val="32"/>
    </w:rPr>
  </w:style>
  <w:style w:type="paragraph" w:styleId="Sprechblasentext">
    <w:name w:val="Balloon Text"/>
    <w:basedOn w:val="Standard"/>
    <w:link w:val="SprechblasentextZchn"/>
    <w:uiPriority w:val="99"/>
    <w:semiHidden/>
    <w:unhideWhenUsed/>
    <w:rsid w:val="0031239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2391"/>
    <w:rPr>
      <w:rFonts w:ascii="Tahoma" w:hAnsi="Tahoma" w:cs="Tahoma"/>
      <w:sz w:val="16"/>
      <w:szCs w:val="16"/>
    </w:rPr>
  </w:style>
  <w:style w:type="table" w:styleId="Tabellenraster">
    <w:name w:val="Table Grid"/>
    <w:basedOn w:val="NormaleTabelle"/>
    <w:uiPriority w:val="39"/>
    <w:rsid w:val="00DB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fanie.uhrig@eks.kbs.sch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sten.bach@eks.kbs.schu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Kreis Bergstrasse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Bach</dc:creator>
  <cp:keywords/>
  <cp:lastModifiedBy>Dekker, Stephanie - Erich-Kaestner-Schule, Buerstadt</cp:lastModifiedBy>
  <cp:revision>3</cp:revision>
  <cp:lastPrinted>2018-05-30T08:35:00Z</cp:lastPrinted>
  <dcterms:created xsi:type="dcterms:W3CDTF">2021-04-28T09:25:00Z</dcterms:created>
  <dcterms:modified xsi:type="dcterms:W3CDTF">2021-04-28T09:25:00Z</dcterms:modified>
</cp:coreProperties>
</file>